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4C17" w14:textId="77777777" w:rsidR="00814F36" w:rsidRPr="008C4A7D" w:rsidRDefault="00814F36" w:rsidP="008C4A7D">
      <w:pPr>
        <w:pStyle w:val="Bezmezer"/>
        <w:pBdr>
          <w:bottom w:val="single" w:sz="6" w:space="1" w:color="auto"/>
        </w:pBdr>
        <w:rPr>
          <w:b/>
          <w:sz w:val="16"/>
          <w:szCs w:val="16"/>
        </w:rPr>
      </w:pPr>
    </w:p>
    <w:p w14:paraId="237502B9" w14:textId="1D23FA51"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</w:t>
      </w:r>
      <w:r w:rsidR="001909F7">
        <w:rPr>
          <w:b/>
          <w:sz w:val="48"/>
          <w:szCs w:val="48"/>
        </w:rPr>
        <w:t>C</w:t>
      </w:r>
      <w:r w:rsidR="00C22E59">
        <w:rPr>
          <w:b/>
          <w:sz w:val="48"/>
          <w:szCs w:val="48"/>
        </w:rPr>
        <w:t>NÍ ÚŘAD</w:t>
      </w:r>
      <w:r w:rsidR="004167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</w:t>
      </w:r>
      <w:r w:rsidR="00EF1698">
        <w:rPr>
          <w:b/>
          <w:sz w:val="48"/>
          <w:szCs w:val="48"/>
        </w:rPr>
        <w:t>9</w:t>
      </w:r>
    </w:p>
    <w:p w14:paraId="5AF62A21" w14:textId="5BB1A846" w:rsidR="00B637B9" w:rsidRPr="00B637B9" w:rsidRDefault="00FC5BBF" w:rsidP="00B637B9">
      <w:pPr>
        <w:pStyle w:val="Bezmezer"/>
        <w:jc w:val="center"/>
        <w:rPr>
          <w:b/>
          <w:sz w:val="24"/>
          <w:szCs w:val="24"/>
        </w:rPr>
      </w:pPr>
      <w:hyperlink r:id="rId7" w:history="1">
        <w:r w:rsidR="00AE007D" w:rsidRPr="00D71EAC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14:paraId="18B1D2D6" w14:textId="77777777" w:rsidR="00AA5C89" w:rsidRDefault="00AA5C89" w:rsidP="00AA5C8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D356114" w14:textId="4E805D90" w:rsidR="00865480" w:rsidRPr="00865480" w:rsidRDefault="00865480" w:rsidP="0086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3D9FF2D" w14:textId="77777777" w:rsidR="00865480" w:rsidRPr="00865480" w:rsidRDefault="00865480" w:rsidP="008654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b/>
          <w:sz w:val="36"/>
          <w:szCs w:val="36"/>
          <w:lang w:eastAsia="cs-CZ"/>
        </w:rPr>
        <w:t>OZNÁMENÍ</w:t>
      </w:r>
    </w:p>
    <w:p w14:paraId="6D1F430D" w14:textId="77777777" w:rsidR="00865480" w:rsidRPr="00865480" w:rsidRDefault="00865480" w:rsidP="008654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 potřebném počtu podpisů voličů na peticích </w:t>
      </w:r>
    </w:p>
    <w:p w14:paraId="65BDE427" w14:textId="50432C0E" w:rsidR="00865480" w:rsidRDefault="00865480" w:rsidP="00865480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65480">
        <w:rPr>
          <w:rFonts w:ascii="Arial" w:eastAsia="Times New Roman" w:hAnsi="Arial" w:cs="Arial"/>
          <w:b/>
          <w:sz w:val="28"/>
          <w:szCs w:val="28"/>
          <w:lang w:eastAsia="cs-CZ"/>
        </w:rPr>
        <w:t>k podpoře kandidátní listiny </w:t>
      </w:r>
    </w:p>
    <w:p w14:paraId="3BFDF8E4" w14:textId="77777777" w:rsidR="004520B5" w:rsidRPr="00865480" w:rsidRDefault="004520B5" w:rsidP="008654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E2B085" w14:textId="19421A92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sz w:val="24"/>
          <w:szCs w:val="24"/>
          <w:lang w:eastAsia="cs-CZ"/>
        </w:rPr>
        <w:t xml:space="preserve">Počet obyvatel obce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Střevač</w:t>
      </w:r>
      <w:r w:rsidRPr="008654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65480">
        <w:rPr>
          <w:rFonts w:ascii="Arial" w:eastAsia="Times New Roman" w:hAnsi="Arial" w:cs="Arial"/>
          <w:sz w:val="28"/>
          <w:szCs w:val="28"/>
          <w:lang w:eastAsia="cs-CZ"/>
        </w:rPr>
        <w:t>ke dni 1.1.20</w:t>
      </w:r>
      <w:r>
        <w:rPr>
          <w:rFonts w:ascii="Arial" w:eastAsia="Times New Roman" w:hAnsi="Arial" w:cs="Arial"/>
          <w:sz w:val="28"/>
          <w:szCs w:val="28"/>
          <w:lang w:eastAsia="cs-CZ"/>
        </w:rPr>
        <w:t>22</w:t>
      </w:r>
      <w:r w:rsidRPr="00865480">
        <w:rPr>
          <w:rFonts w:ascii="Arial" w:eastAsia="Times New Roman" w:hAnsi="Arial" w:cs="Arial"/>
          <w:sz w:val="28"/>
          <w:szCs w:val="28"/>
          <w:lang w:eastAsia="cs-CZ"/>
        </w:rPr>
        <w:t xml:space="preserve"> je celkem </w:t>
      </w:r>
      <w:r>
        <w:rPr>
          <w:rFonts w:ascii="Arial" w:eastAsia="Times New Roman" w:hAnsi="Arial" w:cs="Arial"/>
          <w:sz w:val="28"/>
          <w:szCs w:val="28"/>
          <w:lang w:eastAsia="cs-CZ"/>
        </w:rPr>
        <w:t>280</w:t>
      </w:r>
      <w:r w:rsidRPr="00865480">
        <w:rPr>
          <w:rFonts w:ascii="Arial" w:eastAsia="Times New Roman" w:hAnsi="Arial" w:cs="Arial"/>
          <w:sz w:val="28"/>
          <w:szCs w:val="28"/>
          <w:lang w:eastAsia="cs-CZ"/>
        </w:rPr>
        <w:t>. </w:t>
      </w:r>
    </w:p>
    <w:p w14:paraId="360A7785" w14:textId="5F7CCC44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sz w:val="28"/>
          <w:szCs w:val="28"/>
          <w:lang w:eastAsia="cs-CZ"/>
        </w:rPr>
        <w:t>V souladu s </w:t>
      </w:r>
      <w:proofErr w:type="spellStart"/>
      <w:r w:rsidRPr="00865480">
        <w:rPr>
          <w:rFonts w:ascii="Arial" w:eastAsia="Times New Roman" w:hAnsi="Arial" w:cs="Arial"/>
          <w:sz w:val="28"/>
          <w:szCs w:val="28"/>
          <w:lang w:eastAsia="cs-CZ"/>
        </w:rPr>
        <w:t>ust</w:t>
      </w:r>
      <w:proofErr w:type="spellEnd"/>
      <w:r w:rsidRPr="00865480">
        <w:rPr>
          <w:rFonts w:ascii="Arial" w:eastAsia="Times New Roman" w:hAnsi="Arial" w:cs="Arial"/>
          <w:sz w:val="28"/>
          <w:szCs w:val="28"/>
          <w:lang w:eastAsia="cs-CZ"/>
        </w:rPr>
        <w:t>. § 21 odst. 4 zák. č. 491/2001 Sb., o volbách do zastupitelstev obcí a o změně některých zákonů, ve znění pozdějších předpisů,</w:t>
      </w:r>
      <w:r w:rsidRPr="00865480">
        <w:rPr>
          <w:rFonts w:ascii="Arial" w:eastAsia="Times New Roman" w:hAnsi="Arial" w:cs="Arial"/>
          <w:sz w:val="28"/>
          <w:szCs w:val="28"/>
          <w:vertAlign w:val="superscript"/>
          <w:lang w:eastAsia="cs-CZ"/>
        </w:rPr>
        <w:t>1)</w:t>
      </w:r>
      <w:r w:rsidRPr="0086548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45815E69" w14:textId="51B53CB8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potřebný počet podpisů voličů obce </w:t>
      </w:r>
      <w:r w:rsidRPr="004520B5">
        <w:rPr>
          <w:rFonts w:ascii="Arial" w:eastAsia="Times New Roman" w:hAnsi="Arial" w:cs="Arial"/>
          <w:b/>
          <w:sz w:val="24"/>
          <w:szCs w:val="24"/>
          <w:lang w:eastAsia="cs-CZ"/>
        </w:rPr>
        <w:t>Střevač</w:t>
      </w:r>
      <w:r w:rsidRPr="00865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peticích k podpoře kandidátní listiny </w:t>
      </w:r>
    </w:p>
    <w:p w14:paraId="67D9D92B" w14:textId="34A3DEA6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nezávislého kandidáta                            </w:t>
      </w:r>
      <w:r w:rsidRPr="004520B5">
        <w:rPr>
          <w:rFonts w:ascii="Arial" w:eastAsia="Times New Roman" w:hAnsi="Arial" w:cs="Arial"/>
          <w:b/>
          <w:sz w:val="24"/>
          <w:szCs w:val="24"/>
          <w:lang w:eastAsia="cs-CZ"/>
        </w:rPr>
        <w:t>14</w:t>
      </w:r>
    </w:p>
    <w:p w14:paraId="2C86E1A8" w14:textId="055F69CD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sdružení nezávislých kandidátů           </w:t>
      </w:r>
      <w:r w:rsidRPr="004520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</w:t>
      </w:r>
    </w:p>
    <w:p w14:paraId="215F32AA" w14:textId="77777777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65480">
        <w:rPr>
          <w:rFonts w:ascii="Arial" w:eastAsia="Times New Roman" w:hAnsi="Arial" w:cs="Arial"/>
          <w:b/>
          <w:sz w:val="18"/>
          <w:szCs w:val="18"/>
          <w:vertAlign w:val="superscript"/>
          <w:lang w:eastAsia="cs-CZ"/>
        </w:rPr>
        <w:t xml:space="preserve">1) </w:t>
      </w:r>
      <w:r w:rsidRPr="0086548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§ 21 odst. 4 zákona č. 491/2001 Sb.</w:t>
      </w:r>
    </w:p>
    <w:p w14:paraId="6CA94633" w14:textId="42C4D4E9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65480">
        <w:rPr>
          <w:rFonts w:ascii="Arial" w:eastAsia="Times New Roman" w:hAnsi="Arial" w:cs="Arial"/>
          <w:sz w:val="18"/>
          <w:szCs w:val="18"/>
          <w:lang w:eastAsia="cs-CZ"/>
        </w:rPr>
        <w:t xml:space="preserve">Tvoří-li volební stranu nezávislý kandidát nebo sdružení nezávislých kandidátů, připojí volební strana ke každé kandidátní listině petici podepsanou voliči podporujícími její kandidaturu. V záhlaví petice a na každé další její straně musí být uveden název volební strany, název zastupitelstva obce, do kterého volební strana kandiduje a rok konání voleb. Vedle podpisu voliče musí být uvedeno jeho jméno, příjmení, datum narození a místo, kde je přihlášen k trvalému pobytu, jinak tento hlas pro podporu volební strany nelze započítat. Nezapočítávají se také podpisy kandidátů samých. Potřebný počet podpisů voličů je stanoven v příloze k tomuto zákonu; číslo vypočtené podle přílohy se zaokrouhluje směrem nahoru. Potřebný počet podpisů na peticích uveřejní registrační úřad na úřední desce </w:t>
      </w:r>
      <w:r w:rsidRPr="00865480">
        <w:rPr>
          <w:rFonts w:ascii="Arial" w:eastAsia="Times New Roman" w:hAnsi="Arial" w:cs="Arial"/>
          <w:b/>
          <w:sz w:val="18"/>
          <w:szCs w:val="18"/>
          <w:lang w:eastAsia="cs-CZ"/>
        </w:rPr>
        <w:t>nejpozději 85 dnů přede dnem voleb.</w:t>
      </w:r>
    </w:p>
    <w:p w14:paraId="0263269E" w14:textId="7CCDE123" w:rsidR="00865480" w:rsidRPr="00865480" w:rsidRDefault="00865480" w:rsidP="0086548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6548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Počty hlasů na peticích</w:t>
      </w:r>
    </w:p>
    <w:p w14:paraId="30CD2D9A" w14:textId="7777777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lang w:eastAsia="cs-CZ"/>
        </w:rPr>
        <w:t>Obec                                   Potřebné počty podpisů voličů zapsaných v seznamech</w:t>
      </w:r>
    </w:p>
    <w:p w14:paraId="4A5B3B3F" w14:textId="01EE82BE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lang w:eastAsia="cs-CZ"/>
        </w:rPr>
        <w:t xml:space="preserve">                                           </w:t>
      </w:r>
      <w:r w:rsidR="004520B5">
        <w:rPr>
          <w:lang w:eastAsia="cs-CZ"/>
        </w:rPr>
        <w:t xml:space="preserve">  </w:t>
      </w:r>
      <w:r w:rsidRPr="00865480">
        <w:rPr>
          <w:b/>
          <w:lang w:eastAsia="cs-CZ"/>
        </w:rPr>
        <w:t xml:space="preserve">pro nezávislé kandidáty    pro sdružení nezávislých  </w:t>
      </w:r>
    </w:p>
    <w:p w14:paraId="28FCC99D" w14:textId="7777777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b/>
          <w:lang w:eastAsia="cs-CZ"/>
        </w:rPr>
        <w:t xml:space="preserve">                                                                                                  kandidátů</w:t>
      </w:r>
      <w:r w:rsidRPr="00865480">
        <w:rPr>
          <w:b/>
          <w:lang w:eastAsia="cs-CZ"/>
        </w:rPr>
        <w:tab/>
      </w:r>
    </w:p>
    <w:p w14:paraId="04CF4AD4" w14:textId="7777777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lang w:eastAsia="cs-CZ"/>
        </w:rPr>
        <w:t xml:space="preserve">                                                                z počtu</w:t>
      </w:r>
      <w:r w:rsidRPr="00865480">
        <w:rPr>
          <w:u w:val="single"/>
          <w:lang w:eastAsia="cs-CZ"/>
        </w:rPr>
        <w:t xml:space="preserve"> </w:t>
      </w:r>
      <w:proofErr w:type="gramStart"/>
      <w:r w:rsidRPr="00865480">
        <w:rPr>
          <w:u w:val="single"/>
          <w:lang w:eastAsia="cs-CZ"/>
        </w:rPr>
        <w:t xml:space="preserve">obyvatel </w:t>
      </w:r>
      <w:r w:rsidRPr="00865480">
        <w:rPr>
          <w:lang w:eastAsia="cs-CZ"/>
        </w:rPr>
        <w:t xml:space="preserve"> obce</w:t>
      </w:r>
      <w:proofErr w:type="gramEnd"/>
      <w:r w:rsidRPr="00865480">
        <w:rPr>
          <w:lang w:eastAsia="cs-CZ"/>
        </w:rPr>
        <w:t>,</w:t>
      </w:r>
    </w:p>
    <w:p w14:paraId="1F7662BC" w14:textId="7777777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lang w:eastAsia="cs-CZ"/>
        </w:rPr>
        <w:t xml:space="preserve">                                                   (přihlášených k trvalému pobytu k 1.1.2010)</w:t>
      </w:r>
    </w:p>
    <w:p w14:paraId="1BB69739" w14:textId="7777777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b/>
          <w:lang w:eastAsia="cs-CZ"/>
        </w:rPr>
        <w:t>do 500 obyvatel                               5 %                                              7 %</w:t>
      </w:r>
    </w:p>
    <w:p w14:paraId="46D41FC7" w14:textId="07F0671E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b/>
          <w:lang w:eastAsia="cs-CZ"/>
        </w:rPr>
        <w:t xml:space="preserve">nad 500 do 3000 obyvatel             4 %, nejméně 25                      7 %                        </w:t>
      </w:r>
      <w:r w:rsidRPr="00865480">
        <w:rPr>
          <w:lang w:eastAsia="cs-CZ"/>
        </w:rPr>
        <w:t xml:space="preserve">          </w:t>
      </w:r>
    </w:p>
    <w:p w14:paraId="52D3E65D" w14:textId="19A7536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b/>
          <w:lang w:eastAsia="cs-CZ"/>
        </w:rPr>
        <w:t>nad 3000 do 10 000 obyvatel       3 % nejméně 120                      7 %</w:t>
      </w:r>
    </w:p>
    <w:p w14:paraId="26396C28" w14:textId="77777777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lang w:eastAsia="cs-CZ"/>
        </w:rPr>
        <w:t> </w:t>
      </w:r>
    </w:p>
    <w:p w14:paraId="3648CF8B" w14:textId="65454EC0" w:rsidR="00865480" w:rsidRPr="00865480" w:rsidRDefault="00865480" w:rsidP="004520B5">
      <w:pPr>
        <w:pStyle w:val="Bezmezer"/>
        <w:rPr>
          <w:rFonts w:ascii="Times New Roman" w:hAnsi="Times New Roman" w:cs="Times New Roman"/>
          <w:lang w:eastAsia="cs-CZ"/>
        </w:rPr>
      </w:pPr>
      <w:r w:rsidRPr="00865480">
        <w:rPr>
          <w:lang w:eastAsia="cs-CZ"/>
        </w:rPr>
        <w:t> </w:t>
      </w:r>
      <w:r w:rsidRPr="00865480">
        <w:rPr>
          <w:rFonts w:ascii="Arial" w:eastAsia="Times New Roman" w:hAnsi="Arial" w:cs="Arial"/>
          <w:b/>
          <w:sz w:val="18"/>
          <w:szCs w:val="18"/>
          <w:lang w:eastAsia="cs-CZ"/>
        </w:rPr>
        <w:t> </w:t>
      </w:r>
    </w:p>
    <w:p w14:paraId="52EDB95A" w14:textId="01CCD5FB" w:rsidR="00AE007D" w:rsidRPr="00C85791" w:rsidRDefault="004520B5" w:rsidP="007D2D3E">
      <w:pPr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935AEE6" w14:textId="77777777" w:rsidR="009B7BB3" w:rsidRPr="00C85791" w:rsidRDefault="008C4A7D" w:rsidP="007D2D3E">
      <w:pPr>
        <w:spacing w:after="0" w:line="240" w:lineRule="auto"/>
        <w:ind w:left="1416" w:firstLine="708"/>
        <w:jc w:val="center"/>
        <w:rPr>
          <w:rFonts w:cs="Arial"/>
          <w:sz w:val="24"/>
          <w:szCs w:val="24"/>
        </w:rPr>
      </w:pPr>
      <w:r w:rsidRPr="00C85791">
        <w:rPr>
          <w:rFonts w:ascii="Arial" w:hAnsi="Arial" w:cs="Arial"/>
          <w:sz w:val="24"/>
          <w:szCs w:val="24"/>
        </w:rPr>
        <w:t xml:space="preserve">                           </w:t>
      </w:r>
      <w:r w:rsidR="007D2D3E" w:rsidRPr="00C85791">
        <w:rPr>
          <w:rFonts w:cs="Arial"/>
          <w:sz w:val="24"/>
          <w:szCs w:val="24"/>
        </w:rPr>
        <w:t xml:space="preserve">Jaroslava </w:t>
      </w:r>
      <w:proofErr w:type="spellStart"/>
      <w:r w:rsidR="007D2D3E" w:rsidRPr="00C85791">
        <w:rPr>
          <w:rFonts w:cs="Arial"/>
          <w:sz w:val="24"/>
          <w:szCs w:val="24"/>
        </w:rPr>
        <w:t>Rychnová</w:t>
      </w:r>
      <w:proofErr w:type="spellEnd"/>
      <w:r w:rsidR="007D2D3E" w:rsidRPr="00C85791">
        <w:rPr>
          <w:rFonts w:cs="Arial"/>
          <w:sz w:val="24"/>
          <w:szCs w:val="24"/>
        </w:rPr>
        <w:t xml:space="preserve">, </w:t>
      </w:r>
    </w:p>
    <w:p w14:paraId="1A6CEAF3" w14:textId="7A73E4CB" w:rsidR="007D2D3E" w:rsidRPr="00C85791" w:rsidRDefault="009B7BB3" w:rsidP="007D2D3E">
      <w:pPr>
        <w:spacing w:after="0" w:line="240" w:lineRule="auto"/>
        <w:ind w:left="1416" w:firstLine="708"/>
        <w:jc w:val="center"/>
        <w:rPr>
          <w:rFonts w:cs="Arial"/>
          <w:sz w:val="24"/>
          <w:szCs w:val="24"/>
        </w:rPr>
      </w:pPr>
      <w:r w:rsidRPr="00C85791">
        <w:rPr>
          <w:rFonts w:cs="Arial"/>
          <w:sz w:val="24"/>
          <w:szCs w:val="24"/>
        </w:rPr>
        <w:t xml:space="preserve">                    </w:t>
      </w:r>
      <w:r w:rsidR="00FF2FFA">
        <w:rPr>
          <w:rFonts w:cs="Arial"/>
          <w:sz w:val="24"/>
          <w:szCs w:val="24"/>
        </w:rPr>
        <w:t xml:space="preserve">     </w:t>
      </w:r>
      <w:r w:rsidRPr="00C85791">
        <w:rPr>
          <w:rFonts w:cs="Arial"/>
          <w:sz w:val="24"/>
          <w:szCs w:val="24"/>
        </w:rPr>
        <w:t xml:space="preserve">         </w:t>
      </w:r>
      <w:r w:rsidR="007D2D3E" w:rsidRPr="00C85791">
        <w:rPr>
          <w:rFonts w:cs="Arial"/>
          <w:sz w:val="24"/>
          <w:szCs w:val="24"/>
        </w:rPr>
        <w:t xml:space="preserve">starostka obce Střevač </w:t>
      </w:r>
    </w:p>
    <w:p w14:paraId="63565290" w14:textId="4948E0E1" w:rsidR="0050292B" w:rsidRPr="00C85791" w:rsidRDefault="00AE007D" w:rsidP="00096A1D">
      <w:pPr>
        <w:pStyle w:val="Bezmezer"/>
        <w:rPr>
          <w:rFonts w:cs="Arial"/>
          <w:sz w:val="24"/>
          <w:szCs w:val="24"/>
        </w:rPr>
      </w:pPr>
      <w:r w:rsidRPr="00C85791">
        <w:rPr>
          <w:rFonts w:cs="Arial"/>
          <w:sz w:val="24"/>
          <w:szCs w:val="24"/>
        </w:rPr>
        <w:t xml:space="preserve">Ve Střevačí </w:t>
      </w:r>
      <w:r w:rsidR="00AA5C89">
        <w:rPr>
          <w:rFonts w:cs="Arial"/>
          <w:sz w:val="24"/>
          <w:szCs w:val="24"/>
        </w:rPr>
        <w:t>2. 6.</w:t>
      </w:r>
      <w:r w:rsidRPr="00C85791">
        <w:rPr>
          <w:rFonts w:cs="Arial"/>
          <w:sz w:val="24"/>
          <w:szCs w:val="24"/>
        </w:rPr>
        <w:t xml:space="preserve"> 2022</w:t>
      </w:r>
      <w:r w:rsidR="006D477E" w:rsidRPr="00C85791">
        <w:rPr>
          <w:rFonts w:cs="Arial"/>
          <w:sz w:val="24"/>
          <w:szCs w:val="24"/>
        </w:rPr>
        <w:t xml:space="preserve"> </w:t>
      </w:r>
    </w:p>
    <w:sectPr w:rsidR="0050292B" w:rsidRPr="00C85791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8074" w14:textId="77777777" w:rsidR="00FC5BBF" w:rsidRDefault="00FC5BBF" w:rsidP="007E5491">
      <w:pPr>
        <w:spacing w:after="0" w:line="240" w:lineRule="auto"/>
      </w:pPr>
      <w:r>
        <w:separator/>
      </w:r>
    </w:p>
  </w:endnote>
  <w:endnote w:type="continuationSeparator" w:id="0">
    <w:p w14:paraId="1D0CE080" w14:textId="77777777" w:rsidR="00FC5BBF" w:rsidRDefault="00FC5BBF" w:rsidP="007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5156" w14:textId="77777777" w:rsidR="00FC5BBF" w:rsidRDefault="00FC5BBF" w:rsidP="007E5491">
      <w:pPr>
        <w:spacing w:after="0" w:line="240" w:lineRule="auto"/>
      </w:pPr>
      <w:r>
        <w:separator/>
      </w:r>
    </w:p>
  </w:footnote>
  <w:footnote w:type="continuationSeparator" w:id="0">
    <w:p w14:paraId="26D3A763" w14:textId="77777777" w:rsidR="00FC5BBF" w:rsidRDefault="00FC5BBF" w:rsidP="007E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AC1ADE"/>
    <w:multiLevelType w:val="hybridMultilevel"/>
    <w:tmpl w:val="B80E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814"/>
    <w:multiLevelType w:val="hybridMultilevel"/>
    <w:tmpl w:val="DBE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64A"/>
    <w:multiLevelType w:val="hybridMultilevel"/>
    <w:tmpl w:val="7AFE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41105">
    <w:abstractNumId w:val="6"/>
  </w:num>
  <w:num w:numId="2" w16cid:durableId="1303076365">
    <w:abstractNumId w:val="5"/>
  </w:num>
  <w:num w:numId="3" w16cid:durableId="1486628167">
    <w:abstractNumId w:val="0"/>
  </w:num>
  <w:num w:numId="4" w16cid:durableId="1419054626">
    <w:abstractNumId w:val="3"/>
  </w:num>
  <w:num w:numId="5" w16cid:durableId="988284612">
    <w:abstractNumId w:val="5"/>
  </w:num>
  <w:num w:numId="6" w16cid:durableId="1358194581">
    <w:abstractNumId w:val="0"/>
  </w:num>
  <w:num w:numId="7" w16cid:durableId="788889133">
    <w:abstractNumId w:val="4"/>
  </w:num>
  <w:num w:numId="8" w16cid:durableId="903953160">
    <w:abstractNumId w:val="1"/>
  </w:num>
  <w:num w:numId="9" w16cid:durableId="1259749399">
    <w:abstractNumId w:val="7"/>
  </w:num>
  <w:num w:numId="10" w16cid:durableId="189346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267F5"/>
    <w:rsid w:val="0003107D"/>
    <w:rsid w:val="00033FE5"/>
    <w:rsid w:val="00055BC4"/>
    <w:rsid w:val="00073289"/>
    <w:rsid w:val="00096A1D"/>
    <w:rsid w:val="000A1746"/>
    <w:rsid w:val="000A54B3"/>
    <w:rsid w:val="000A5AB1"/>
    <w:rsid w:val="000A72D0"/>
    <w:rsid w:val="000E29F5"/>
    <w:rsid w:val="000E625D"/>
    <w:rsid w:val="000E6A03"/>
    <w:rsid w:val="00105A51"/>
    <w:rsid w:val="00113416"/>
    <w:rsid w:val="00114FEF"/>
    <w:rsid w:val="00133C76"/>
    <w:rsid w:val="00133D3D"/>
    <w:rsid w:val="0013608F"/>
    <w:rsid w:val="001417E4"/>
    <w:rsid w:val="00166034"/>
    <w:rsid w:val="001716D8"/>
    <w:rsid w:val="00173A2B"/>
    <w:rsid w:val="001757CA"/>
    <w:rsid w:val="00175FCF"/>
    <w:rsid w:val="00184246"/>
    <w:rsid w:val="001909F7"/>
    <w:rsid w:val="001A6E78"/>
    <w:rsid w:val="001C77C5"/>
    <w:rsid w:val="001F7C8E"/>
    <w:rsid w:val="00204D8E"/>
    <w:rsid w:val="00220CFD"/>
    <w:rsid w:val="00236ADB"/>
    <w:rsid w:val="002370EA"/>
    <w:rsid w:val="00245093"/>
    <w:rsid w:val="00252424"/>
    <w:rsid w:val="00255B94"/>
    <w:rsid w:val="0026106E"/>
    <w:rsid w:val="0026647D"/>
    <w:rsid w:val="002A3163"/>
    <w:rsid w:val="002A5265"/>
    <w:rsid w:val="002B1C6C"/>
    <w:rsid w:val="002F0174"/>
    <w:rsid w:val="002F33AC"/>
    <w:rsid w:val="002F77E6"/>
    <w:rsid w:val="00317570"/>
    <w:rsid w:val="00325641"/>
    <w:rsid w:val="0033174E"/>
    <w:rsid w:val="003331A2"/>
    <w:rsid w:val="00354908"/>
    <w:rsid w:val="00367824"/>
    <w:rsid w:val="00374FDD"/>
    <w:rsid w:val="003806CE"/>
    <w:rsid w:val="00391EDE"/>
    <w:rsid w:val="00397DE2"/>
    <w:rsid w:val="003A1D8C"/>
    <w:rsid w:val="003C5C9F"/>
    <w:rsid w:val="003D0A24"/>
    <w:rsid w:val="003E3CEF"/>
    <w:rsid w:val="003F2895"/>
    <w:rsid w:val="003F413A"/>
    <w:rsid w:val="004043F6"/>
    <w:rsid w:val="00411CC3"/>
    <w:rsid w:val="00416788"/>
    <w:rsid w:val="00424CB6"/>
    <w:rsid w:val="0043656C"/>
    <w:rsid w:val="004520B5"/>
    <w:rsid w:val="004557C8"/>
    <w:rsid w:val="004922A3"/>
    <w:rsid w:val="004A41D1"/>
    <w:rsid w:val="004B79BC"/>
    <w:rsid w:val="004D185A"/>
    <w:rsid w:val="004F7ABE"/>
    <w:rsid w:val="0050292B"/>
    <w:rsid w:val="00512AE7"/>
    <w:rsid w:val="00516E3F"/>
    <w:rsid w:val="00531F0C"/>
    <w:rsid w:val="005351F8"/>
    <w:rsid w:val="005361E2"/>
    <w:rsid w:val="00547E7D"/>
    <w:rsid w:val="00570B1A"/>
    <w:rsid w:val="00573986"/>
    <w:rsid w:val="00582CBB"/>
    <w:rsid w:val="0058644A"/>
    <w:rsid w:val="00595F16"/>
    <w:rsid w:val="005A1969"/>
    <w:rsid w:val="005B4576"/>
    <w:rsid w:val="005B7264"/>
    <w:rsid w:val="005C38D1"/>
    <w:rsid w:val="005D1767"/>
    <w:rsid w:val="005E6794"/>
    <w:rsid w:val="005F3637"/>
    <w:rsid w:val="006134C5"/>
    <w:rsid w:val="00634490"/>
    <w:rsid w:val="00645768"/>
    <w:rsid w:val="006467D4"/>
    <w:rsid w:val="0067307A"/>
    <w:rsid w:val="006748A3"/>
    <w:rsid w:val="006760FE"/>
    <w:rsid w:val="006911E3"/>
    <w:rsid w:val="006D477E"/>
    <w:rsid w:val="006D78FF"/>
    <w:rsid w:val="006F0D5B"/>
    <w:rsid w:val="007018C2"/>
    <w:rsid w:val="00705895"/>
    <w:rsid w:val="00706C99"/>
    <w:rsid w:val="00715BB9"/>
    <w:rsid w:val="007302EF"/>
    <w:rsid w:val="00745CE7"/>
    <w:rsid w:val="00760FEE"/>
    <w:rsid w:val="00781BA8"/>
    <w:rsid w:val="00791AD2"/>
    <w:rsid w:val="007A692E"/>
    <w:rsid w:val="007B0590"/>
    <w:rsid w:val="007B219B"/>
    <w:rsid w:val="007C474E"/>
    <w:rsid w:val="007D2D3E"/>
    <w:rsid w:val="007D6033"/>
    <w:rsid w:val="007E2127"/>
    <w:rsid w:val="007E5491"/>
    <w:rsid w:val="00812E2E"/>
    <w:rsid w:val="00814F36"/>
    <w:rsid w:val="00826B3A"/>
    <w:rsid w:val="0083195A"/>
    <w:rsid w:val="00851157"/>
    <w:rsid w:val="00865480"/>
    <w:rsid w:val="0087701A"/>
    <w:rsid w:val="008C09AC"/>
    <w:rsid w:val="008C4A7D"/>
    <w:rsid w:val="008C7922"/>
    <w:rsid w:val="008F0408"/>
    <w:rsid w:val="008F2A05"/>
    <w:rsid w:val="009013DC"/>
    <w:rsid w:val="00914E87"/>
    <w:rsid w:val="00922931"/>
    <w:rsid w:val="00925CEB"/>
    <w:rsid w:val="00930A79"/>
    <w:rsid w:val="00932CEA"/>
    <w:rsid w:val="00934084"/>
    <w:rsid w:val="00937522"/>
    <w:rsid w:val="00937ED7"/>
    <w:rsid w:val="009428D3"/>
    <w:rsid w:val="00943CED"/>
    <w:rsid w:val="0094485A"/>
    <w:rsid w:val="009460DC"/>
    <w:rsid w:val="009522E2"/>
    <w:rsid w:val="00953EE9"/>
    <w:rsid w:val="00961741"/>
    <w:rsid w:val="0098128D"/>
    <w:rsid w:val="00985C48"/>
    <w:rsid w:val="0098692C"/>
    <w:rsid w:val="009A26B1"/>
    <w:rsid w:val="009A36EA"/>
    <w:rsid w:val="009B7BB3"/>
    <w:rsid w:val="009D62A7"/>
    <w:rsid w:val="009E658F"/>
    <w:rsid w:val="009E66FA"/>
    <w:rsid w:val="009F13B1"/>
    <w:rsid w:val="009F282E"/>
    <w:rsid w:val="009F4E5E"/>
    <w:rsid w:val="009F4F9E"/>
    <w:rsid w:val="009F7390"/>
    <w:rsid w:val="00A071E9"/>
    <w:rsid w:val="00A232D9"/>
    <w:rsid w:val="00A25D21"/>
    <w:rsid w:val="00A44828"/>
    <w:rsid w:val="00A56859"/>
    <w:rsid w:val="00A66562"/>
    <w:rsid w:val="00A876F1"/>
    <w:rsid w:val="00AA5C89"/>
    <w:rsid w:val="00AB6D8D"/>
    <w:rsid w:val="00AC7E5A"/>
    <w:rsid w:val="00AD0085"/>
    <w:rsid w:val="00AD6903"/>
    <w:rsid w:val="00AD77E6"/>
    <w:rsid w:val="00AE007D"/>
    <w:rsid w:val="00AF7924"/>
    <w:rsid w:val="00B25B8D"/>
    <w:rsid w:val="00B304C0"/>
    <w:rsid w:val="00B34EEC"/>
    <w:rsid w:val="00B40ABF"/>
    <w:rsid w:val="00B54CD9"/>
    <w:rsid w:val="00B57547"/>
    <w:rsid w:val="00B57C88"/>
    <w:rsid w:val="00B637B9"/>
    <w:rsid w:val="00BA66C5"/>
    <w:rsid w:val="00BA7F29"/>
    <w:rsid w:val="00BB4F89"/>
    <w:rsid w:val="00BB610E"/>
    <w:rsid w:val="00BC1F27"/>
    <w:rsid w:val="00BC7B33"/>
    <w:rsid w:val="00BD5A5A"/>
    <w:rsid w:val="00BF43B3"/>
    <w:rsid w:val="00C02CEB"/>
    <w:rsid w:val="00C145E0"/>
    <w:rsid w:val="00C22E59"/>
    <w:rsid w:val="00C37EB9"/>
    <w:rsid w:val="00C4147C"/>
    <w:rsid w:val="00C509F8"/>
    <w:rsid w:val="00C518B3"/>
    <w:rsid w:val="00C6444C"/>
    <w:rsid w:val="00C77994"/>
    <w:rsid w:val="00C82529"/>
    <w:rsid w:val="00C82DF0"/>
    <w:rsid w:val="00C85791"/>
    <w:rsid w:val="00CB506A"/>
    <w:rsid w:val="00CC0031"/>
    <w:rsid w:val="00CC651D"/>
    <w:rsid w:val="00CC7CEE"/>
    <w:rsid w:val="00CC7D0C"/>
    <w:rsid w:val="00CC7DC8"/>
    <w:rsid w:val="00CD0764"/>
    <w:rsid w:val="00CE66F4"/>
    <w:rsid w:val="00D06AEF"/>
    <w:rsid w:val="00D177D1"/>
    <w:rsid w:val="00D26241"/>
    <w:rsid w:val="00D3151E"/>
    <w:rsid w:val="00D33998"/>
    <w:rsid w:val="00D35799"/>
    <w:rsid w:val="00D7084C"/>
    <w:rsid w:val="00D733D8"/>
    <w:rsid w:val="00D87552"/>
    <w:rsid w:val="00D93FA7"/>
    <w:rsid w:val="00D95E2A"/>
    <w:rsid w:val="00DF4829"/>
    <w:rsid w:val="00DF6D23"/>
    <w:rsid w:val="00E14F26"/>
    <w:rsid w:val="00E303A8"/>
    <w:rsid w:val="00E66400"/>
    <w:rsid w:val="00E9475C"/>
    <w:rsid w:val="00EA4B41"/>
    <w:rsid w:val="00EC5B86"/>
    <w:rsid w:val="00EC74AB"/>
    <w:rsid w:val="00EE5DC9"/>
    <w:rsid w:val="00EF1698"/>
    <w:rsid w:val="00F075CC"/>
    <w:rsid w:val="00F12568"/>
    <w:rsid w:val="00F149F7"/>
    <w:rsid w:val="00F21BDC"/>
    <w:rsid w:val="00F40C1F"/>
    <w:rsid w:val="00F44D24"/>
    <w:rsid w:val="00F46C17"/>
    <w:rsid w:val="00F52F8A"/>
    <w:rsid w:val="00F6047D"/>
    <w:rsid w:val="00F7436C"/>
    <w:rsid w:val="00F76F7A"/>
    <w:rsid w:val="00F804C6"/>
    <w:rsid w:val="00F80D0F"/>
    <w:rsid w:val="00F853D6"/>
    <w:rsid w:val="00F9238B"/>
    <w:rsid w:val="00F93583"/>
    <w:rsid w:val="00FA22B1"/>
    <w:rsid w:val="00FC190E"/>
    <w:rsid w:val="00FC3114"/>
    <w:rsid w:val="00FC5BBF"/>
    <w:rsid w:val="00FF2FF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815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paragraph" w:styleId="Nadpis2">
    <w:name w:val="heading 2"/>
    <w:basedOn w:val="Normln"/>
    <w:link w:val="Nadpis2Char"/>
    <w:uiPriority w:val="9"/>
    <w:qFormat/>
    <w:rsid w:val="0086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7E5491"/>
    <w:pPr>
      <w:keepLines/>
      <w:spacing w:before="600" w:line="252" w:lineRule="auto"/>
      <w:contextualSpacing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PodpisyChar">
    <w:name w:val="Podpisy Char"/>
    <w:link w:val="Podpisy"/>
    <w:uiPriority w:val="9"/>
    <w:rsid w:val="007E5491"/>
    <w:rPr>
      <w:rFonts w:ascii="Calibri" w:eastAsia="Calibri" w:hAnsi="Calibri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E007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A5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8654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va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4</cp:revision>
  <cp:lastPrinted>2022-06-28T07:13:00Z</cp:lastPrinted>
  <dcterms:created xsi:type="dcterms:W3CDTF">2022-06-09T06:52:00Z</dcterms:created>
  <dcterms:modified xsi:type="dcterms:W3CDTF">2022-06-28T07:13:00Z</dcterms:modified>
</cp:coreProperties>
</file>