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F36" w:rsidRDefault="00814F36" w:rsidP="00C77994">
      <w:pPr>
        <w:pStyle w:val="Bezmezer"/>
        <w:pBdr>
          <w:bottom w:val="single" w:sz="6" w:space="1" w:color="auto"/>
        </w:pBdr>
        <w:jc w:val="center"/>
        <w:rPr>
          <w:b/>
          <w:sz w:val="48"/>
          <w:szCs w:val="48"/>
        </w:rPr>
      </w:pPr>
    </w:p>
    <w:p w:rsidR="00220CFD" w:rsidRDefault="00C77994" w:rsidP="00C77994">
      <w:pPr>
        <w:pStyle w:val="Bezmezer"/>
        <w:pBdr>
          <w:bottom w:val="single" w:sz="6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OBEC</w:t>
      </w:r>
      <w:r w:rsidR="00582CBB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STŘEVAČ, 50722 STŘEVAČ 49</w:t>
      </w:r>
    </w:p>
    <w:p w:rsidR="00B637B9" w:rsidRPr="00B637B9" w:rsidRDefault="00452459" w:rsidP="00B637B9">
      <w:pPr>
        <w:pStyle w:val="Bezmezer"/>
        <w:jc w:val="center"/>
        <w:rPr>
          <w:b/>
          <w:sz w:val="24"/>
          <w:szCs w:val="24"/>
        </w:rPr>
      </w:pPr>
      <w:hyperlink r:id="rId5" w:history="1">
        <w:r w:rsidR="00C77994" w:rsidRPr="00562ABB">
          <w:rPr>
            <w:rStyle w:val="Hypertextovodkaz"/>
            <w:b/>
            <w:sz w:val="24"/>
            <w:szCs w:val="24"/>
          </w:rPr>
          <w:t>strevac@seznam.cz</w:t>
        </w:r>
      </w:hyperlink>
      <w:r w:rsidR="00C77994">
        <w:rPr>
          <w:b/>
          <w:sz w:val="24"/>
          <w:szCs w:val="24"/>
        </w:rPr>
        <w:t>, tel. 724180329,724180330, IČO</w:t>
      </w:r>
      <w:r w:rsidR="00B637B9">
        <w:rPr>
          <w:b/>
          <w:sz w:val="24"/>
          <w:szCs w:val="24"/>
        </w:rPr>
        <w:t>: 00272175</w:t>
      </w:r>
    </w:p>
    <w:p w:rsidR="0026647D" w:rsidRDefault="0026647D" w:rsidP="004A41D1">
      <w:pPr>
        <w:ind w:right="31"/>
        <w:jc w:val="both"/>
      </w:pPr>
    </w:p>
    <w:p w:rsidR="00245093" w:rsidRPr="00245093" w:rsidRDefault="00245093" w:rsidP="00245093">
      <w:pPr>
        <w:pStyle w:val="Bezmezer"/>
        <w:rPr>
          <w:sz w:val="24"/>
          <w:szCs w:val="24"/>
        </w:rPr>
      </w:pPr>
    </w:p>
    <w:p w:rsidR="007A1657" w:rsidRPr="007A1657" w:rsidRDefault="007A1657" w:rsidP="007A1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A16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STŘEVAČ </w:t>
      </w:r>
    </w:p>
    <w:p w:rsidR="007A1657" w:rsidRPr="007A1657" w:rsidRDefault="001624FA" w:rsidP="007A1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zveřejňuje záměr bezúplatného převodu</w:t>
      </w:r>
      <w:r w:rsidR="007A16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pozemků</w:t>
      </w:r>
    </w:p>
    <w:p w:rsidR="007A1657" w:rsidRPr="007A1657" w:rsidRDefault="007A1657" w:rsidP="007A1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657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</w:t>
      </w:r>
      <w:proofErr w:type="gramStart"/>
      <w:r w:rsidRPr="007A1657">
        <w:rPr>
          <w:rFonts w:ascii="Times New Roman" w:eastAsia="Times New Roman" w:hAnsi="Times New Roman" w:cs="Times New Roman"/>
          <w:sz w:val="24"/>
          <w:szCs w:val="24"/>
          <w:lang w:eastAsia="cs-CZ"/>
        </w:rPr>
        <w:t>ust.§</w:t>
      </w:r>
      <w:proofErr w:type="gramEnd"/>
      <w:r w:rsidRPr="007A1657">
        <w:rPr>
          <w:rFonts w:ascii="Times New Roman" w:eastAsia="Times New Roman" w:hAnsi="Times New Roman" w:cs="Times New Roman"/>
          <w:sz w:val="24"/>
          <w:szCs w:val="24"/>
          <w:lang w:eastAsia="cs-CZ"/>
        </w:rPr>
        <w:t>39 zákona č.128/2000 Sb., v platném znění, o obcích</w:t>
      </w:r>
    </w:p>
    <w:p w:rsidR="007A1657" w:rsidRPr="007A1657" w:rsidRDefault="007A1657" w:rsidP="007A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65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A1657" w:rsidRPr="007A1657" w:rsidRDefault="007A1657" w:rsidP="007A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65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A1657" w:rsidRPr="007A1657" w:rsidRDefault="007A1657" w:rsidP="007A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65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Ind w:w="10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256"/>
        <w:gridCol w:w="1390"/>
        <w:gridCol w:w="1043"/>
        <w:gridCol w:w="2236"/>
      </w:tblGrid>
      <w:tr w:rsidR="007A1657" w:rsidRPr="007A1657" w:rsidTr="007A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Parcela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Kultura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Katastrální</w:t>
            </w:r>
          </w:p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území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Výměra</w:t>
            </w:r>
          </w:p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 m</w:t>
            </w: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Účel převodu</w:t>
            </w:r>
          </w:p>
        </w:tc>
      </w:tr>
      <w:tr w:rsidR="007A1657" w:rsidRPr="007A1657" w:rsidTr="007A1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452459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847/11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D9377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="007A1657"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ost.plocha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Střevač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D93777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4524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silniční pozemek</w:t>
            </w:r>
          </w:p>
        </w:tc>
      </w:tr>
    </w:tbl>
    <w:p w:rsidR="007A1657" w:rsidRPr="007A1657" w:rsidRDefault="007A1657" w:rsidP="007A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65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A1657" w:rsidRPr="007A1657" w:rsidRDefault="007A1657" w:rsidP="007A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Schváleno usnesením ZO Střevač dne</w:t>
      </w:r>
      <w:r w:rsidR="00D93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2459">
        <w:rPr>
          <w:rFonts w:ascii="Times New Roman" w:eastAsia="Times New Roman" w:hAnsi="Times New Roman" w:cs="Times New Roman"/>
          <w:sz w:val="24"/>
          <w:szCs w:val="24"/>
          <w:lang w:eastAsia="cs-CZ"/>
        </w:rPr>
        <w:t>4. 3. 2020</w:t>
      </w:r>
    </w:p>
    <w:p w:rsidR="00133D3D" w:rsidRDefault="00133D3D" w:rsidP="007A1657">
      <w:pPr>
        <w:pStyle w:val="Bezmezer"/>
        <w:rPr>
          <w:sz w:val="24"/>
          <w:szCs w:val="24"/>
        </w:rPr>
      </w:pPr>
      <w:bookmarkStart w:id="0" w:name="_GoBack"/>
      <w:bookmarkEnd w:id="0"/>
    </w:p>
    <w:p w:rsidR="007A1657" w:rsidRDefault="007A1657" w:rsidP="007A1657">
      <w:pPr>
        <w:pStyle w:val="Bezmezer"/>
        <w:rPr>
          <w:sz w:val="24"/>
          <w:szCs w:val="24"/>
        </w:rPr>
      </w:pPr>
    </w:p>
    <w:p w:rsidR="007A1657" w:rsidRDefault="001624FA" w:rsidP="007A165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452459">
        <w:rPr>
          <w:sz w:val="24"/>
          <w:szCs w:val="24"/>
        </w:rPr>
        <w:t>4</w:t>
      </w:r>
      <w:r w:rsidR="00D93777">
        <w:rPr>
          <w:sz w:val="24"/>
          <w:szCs w:val="24"/>
        </w:rPr>
        <w:t xml:space="preserve">. </w:t>
      </w:r>
      <w:r w:rsidR="00452459">
        <w:rPr>
          <w:sz w:val="24"/>
          <w:szCs w:val="24"/>
        </w:rPr>
        <w:t>3</w:t>
      </w:r>
      <w:r w:rsidR="00D93777">
        <w:rPr>
          <w:sz w:val="24"/>
          <w:szCs w:val="24"/>
        </w:rPr>
        <w:t>. 20</w:t>
      </w:r>
      <w:r w:rsidR="00452459">
        <w:rPr>
          <w:sz w:val="24"/>
          <w:szCs w:val="24"/>
        </w:rPr>
        <w:t>20</w:t>
      </w:r>
    </w:p>
    <w:p w:rsidR="007A1657" w:rsidRDefault="007A1657" w:rsidP="007A1657">
      <w:pPr>
        <w:pStyle w:val="Bezmezer"/>
        <w:rPr>
          <w:sz w:val="24"/>
          <w:szCs w:val="24"/>
        </w:rPr>
      </w:pPr>
    </w:p>
    <w:p w:rsidR="007A1657" w:rsidRPr="00BC7B33" w:rsidRDefault="007A1657" w:rsidP="007A165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</w:p>
    <w:sectPr w:rsidR="007A1657" w:rsidRPr="00BC7B33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7CE8"/>
    <w:multiLevelType w:val="hybridMultilevel"/>
    <w:tmpl w:val="2E6EB36A"/>
    <w:lvl w:ilvl="0" w:tplc="1786ADEC">
      <w:numFmt w:val="bullet"/>
      <w:lvlText w:val="-"/>
      <w:lvlJc w:val="left"/>
      <w:pPr>
        <w:tabs>
          <w:tab w:val="num" w:pos="1712"/>
        </w:tabs>
        <w:ind w:left="1712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21C41DAC"/>
    <w:multiLevelType w:val="singleLevel"/>
    <w:tmpl w:val="0FBACC2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4C30994"/>
    <w:multiLevelType w:val="multilevel"/>
    <w:tmpl w:val="4A1EE0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A995F62"/>
    <w:multiLevelType w:val="hybridMultilevel"/>
    <w:tmpl w:val="18165C22"/>
    <w:lvl w:ilvl="0" w:tplc="0405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4A8B0070"/>
    <w:multiLevelType w:val="hybridMultilevel"/>
    <w:tmpl w:val="13949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94"/>
    <w:rsid w:val="00002FD9"/>
    <w:rsid w:val="0003107D"/>
    <w:rsid w:val="00033FE5"/>
    <w:rsid w:val="000A1746"/>
    <w:rsid w:val="000A54B3"/>
    <w:rsid w:val="000A5AB1"/>
    <w:rsid w:val="000E29F5"/>
    <w:rsid w:val="00133D3D"/>
    <w:rsid w:val="001417E4"/>
    <w:rsid w:val="001624FA"/>
    <w:rsid w:val="00173A2B"/>
    <w:rsid w:val="00175FCF"/>
    <w:rsid w:val="001F7C8E"/>
    <w:rsid w:val="00204D8E"/>
    <w:rsid w:val="00220CFD"/>
    <w:rsid w:val="00245093"/>
    <w:rsid w:val="00255B94"/>
    <w:rsid w:val="0026647D"/>
    <w:rsid w:val="002A3163"/>
    <w:rsid w:val="002B1C6C"/>
    <w:rsid w:val="003806CE"/>
    <w:rsid w:val="00391EDE"/>
    <w:rsid w:val="00397DE2"/>
    <w:rsid w:val="003A1D8C"/>
    <w:rsid w:val="003C5C9F"/>
    <w:rsid w:val="003F2895"/>
    <w:rsid w:val="0043656C"/>
    <w:rsid w:val="00452459"/>
    <w:rsid w:val="004A41D1"/>
    <w:rsid w:val="004D185A"/>
    <w:rsid w:val="004F7ABE"/>
    <w:rsid w:val="00516E3F"/>
    <w:rsid w:val="00582CBB"/>
    <w:rsid w:val="0058644A"/>
    <w:rsid w:val="00595F16"/>
    <w:rsid w:val="005B4576"/>
    <w:rsid w:val="005F3637"/>
    <w:rsid w:val="006134C5"/>
    <w:rsid w:val="007302EF"/>
    <w:rsid w:val="00745CE7"/>
    <w:rsid w:val="00760FEE"/>
    <w:rsid w:val="00781BA8"/>
    <w:rsid w:val="00791AD2"/>
    <w:rsid w:val="007A1657"/>
    <w:rsid w:val="007A692E"/>
    <w:rsid w:val="007B219B"/>
    <w:rsid w:val="007C474E"/>
    <w:rsid w:val="007D6033"/>
    <w:rsid w:val="00812E2E"/>
    <w:rsid w:val="00814F36"/>
    <w:rsid w:val="0083195A"/>
    <w:rsid w:val="0087701A"/>
    <w:rsid w:val="008C7922"/>
    <w:rsid w:val="008F2A05"/>
    <w:rsid w:val="00925CEB"/>
    <w:rsid w:val="00932CEA"/>
    <w:rsid w:val="00934084"/>
    <w:rsid w:val="009428D3"/>
    <w:rsid w:val="009460DC"/>
    <w:rsid w:val="009522E2"/>
    <w:rsid w:val="009A26B1"/>
    <w:rsid w:val="009D62A7"/>
    <w:rsid w:val="009E66FA"/>
    <w:rsid w:val="009F7390"/>
    <w:rsid w:val="00A44828"/>
    <w:rsid w:val="00AB6D8D"/>
    <w:rsid w:val="00AD77E6"/>
    <w:rsid w:val="00B54CD9"/>
    <w:rsid w:val="00B57C88"/>
    <w:rsid w:val="00B637B9"/>
    <w:rsid w:val="00BA66C5"/>
    <w:rsid w:val="00BA7F29"/>
    <w:rsid w:val="00BB610E"/>
    <w:rsid w:val="00BC1F27"/>
    <w:rsid w:val="00BC7B33"/>
    <w:rsid w:val="00C02CEB"/>
    <w:rsid w:val="00C145E0"/>
    <w:rsid w:val="00C37EB9"/>
    <w:rsid w:val="00C509F8"/>
    <w:rsid w:val="00C77994"/>
    <w:rsid w:val="00C82DF0"/>
    <w:rsid w:val="00CB506A"/>
    <w:rsid w:val="00CC0031"/>
    <w:rsid w:val="00CC7D0C"/>
    <w:rsid w:val="00CD0764"/>
    <w:rsid w:val="00CE66F4"/>
    <w:rsid w:val="00D06AEF"/>
    <w:rsid w:val="00D26241"/>
    <w:rsid w:val="00D3151E"/>
    <w:rsid w:val="00D7084C"/>
    <w:rsid w:val="00D93777"/>
    <w:rsid w:val="00E14F26"/>
    <w:rsid w:val="00E9475C"/>
    <w:rsid w:val="00EC5B86"/>
    <w:rsid w:val="00EC74AB"/>
    <w:rsid w:val="00F149F7"/>
    <w:rsid w:val="00F40C1F"/>
    <w:rsid w:val="00F46C17"/>
    <w:rsid w:val="00F6047D"/>
    <w:rsid w:val="00F9238B"/>
    <w:rsid w:val="00FA22B1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AD42"/>
  <w15:docId w15:val="{E0EBF559-635B-499F-8F44-54889853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799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7799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2B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45E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7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925CEB"/>
    <w:pPr>
      <w:spacing w:after="0" w:line="240" w:lineRule="auto"/>
      <w:ind w:left="5387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925CE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25C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925C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24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66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177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445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3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4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598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2469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5024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4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497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729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355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6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12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094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784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8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2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2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3402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54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71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87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221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4577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0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5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0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362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192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A7B7CA"/>
                                <w:bottom w:val="none" w:sz="0" w:space="0" w:color="auto"/>
                                <w:right w:val="single" w:sz="6" w:space="12" w:color="A7B7CA"/>
                              </w:divBdr>
                              <w:divsChild>
                                <w:div w:id="39767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511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906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6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181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1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4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eva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Střevač</dc:creator>
  <cp:keywords/>
  <dc:description/>
  <cp:lastModifiedBy>Strevac HP</cp:lastModifiedBy>
  <cp:revision>2</cp:revision>
  <cp:lastPrinted>2019-08-08T05:41:00Z</cp:lastPrinted>
  <dcterms:created xsi:type="dcterms:W3CDTF">2021-01-25T08:50:00Z</dcterms:created>
  <dcterms:modified xsi:type="dcterms:W3CDTF">2021-01-25T08:50:00Z</dcterms:modified>
</cp:coreProperties>
</file>